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A1A7" w14:textId="77777777" w:rsidR="005F3AB7" w:rsidRDefault="005F3AB7" w:rsidP="005F3AB7">
      <w:pPr>
        <w:jc w:val="center"/>
        <w:rPr>
          <w:rFonts w:ascii="Times New Roman" w:hAnsi="Times New Roman"/>
          <w:b/>
          <w:sz w:val="22"/>
        </w:rPr>
      </w:pPr>
      <w:bookmarkStart w:id="0" w:name="Appdx_G"/>
      <w:r>
        <w:rPr>
          <w:rFonts w:ascii="Times New Roman" w:hAnsi="Times New Roman"/>
          <w:b/>
          <w:sz w:val="22"/>
        </w:rPr>
        <w:t>IPOT FUNDING REQUEST TEMPLATE</w:t>
      </w:r>
      <w:bookmarkEnd w:id="0"/>
    </w:p>
    <w:p w14:paraId="07A55FAF" w14:textId="77777777" w:rsidR="005F3AB7" w:rsidRPr="00227E75" w:rsidRDefault="005F3AB7" w:rsidP="005F3AB7">
      <w:pPr>
        <w:jc w:val="right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>Date</w:t>
      </w:r>
    </w:p>
    <w:p w14:paraId="6E547225" w14:textId="77777777" w:rsidR="005F3AB7" w:rsidRPr="00227E75" w:rsidRDefault="005F3AB7" w:rsidP="005F3AB7">
      <w:pPr>
        <w:jc w:val="right"/>
        <w:rPr>
          <w:rFonts w:ascii="Times New Roman" w:hAnsi="Times New Roman"/>
          <w:szCs w:val="24"/>
        </w:rPr>
      </w:pPr>
    </w:p>
    <w:p w14:paraId="38ABF0C6" w14:textId="77777777" w:rsidR="005F3AB7" w:rsidRPr="003E37E7" w:rsidRDefault="005F3AB7" w:rsidP="005F3AB7">
      <w:pPr>
        <w:widowControl/>
        <w:rPr>
          <w:rFonts w:ascii="Times New Roman" w:hAnsi="Times New Roman"/>
          <w:snapToGrid/>
          <w:szCs w:val="24"/>
        </w:rPr>
      </w:pPr>
      <w:r w:rsidRPr="003E37E7">
        <w:rPr>
          <w:rFonts w:ascii="Times New Roman" w:hAnsi="Times New Roman"/>
          <w:snapToGrid/>
          <w:szCs w:val="24"/>
        </w:rPr>
        <w:t>From:</w:t>
      </w:r>
      <w:r w:rsidRPr="003E37E7">
        <w:rPr>
          <w:rFonts w:ascii="Times New Roman" w:hAnsi="Times New Roman"/>
          <w:snapToGrid/>
          <w:szCs w:val="24"/>
        </w:rPr>
        <w:tab/>
        <w:t>(Rank, Name of Applicant, Command or Residency Program Name and School)</w:t>
      </w:r>
    </w:p>
    <w:p w14:paraId="3740B52C" w14:textId="0E668F51" w:rsidR="005F3AB7" w:rsidRPr="003E37E7" w:rsidRDefault="00A3567C" w:rsidP="005F3AB7">
      <w:pPr>
        <w:widowControl/>
        <w:ind w:left="720" w:hanging="72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To:</w:t>
      </w:r>
      <w:r>
        <w:rPr>
          <w:rFonts w:ascii="Times New Roman" w:hAnsi="Times New Roman"/>
          <w:snapToGrid/>
          <w:szCs w:val="24"/>
        </w:rPr>
        <w:tab/>
        <w:t xml:space="preserve">Commanding Officer, Naval Medical Leader </w:t>
      </w:r>
      <w:r w:rsidR="00D3081F">
        <w:rPr>
          <w:rFonts w:ascii="Times New Roman" w:hAnsi="Times New Roman"/>
          <w:snapToGrid/>
          <w:szCs w:val="24"/>
        </w:rPr>
        <w:t>and</w:t>
      </w:r>
      <w:r>
        <w:rPr>
          <w:rFonts w:ascii="Times New Roman" w:hAnsi="Times New Roman"/>
          <w:snapToGrid/>
          <w:szCs w:val="24"/>
        </w:rPr>
        <w:t xml:space="preserve"> Professional Development Command</w:t>
      </w:r>
      <w:r w:rsidR="005F3AB7" w:rsidRPr="003E37E7">
        <w:rPr>
          <w:rFonts w:ascii="Times New Roman" w:hAnsi="Times New Roman"/>
          <w:snapToGrid/>
          <w:szCs w:val="24"/>
        </w:rPr>
        <w:t>, (Code 1WPGDC), Building 1, 16th Deck, Room 16125, 8955 Wood Road, Bethesda MD 20889-5628</w:t>
      </w:r>
    </w:p>
    <w:p w14:paraId="48731946" w14:textId="77777777" w:rsidR="005F3AB7" w:rsidRPr="003E37E7" w:rsidRDefault="005F3AB7" w:rsidP="005F3AB7">
      <w:pPr>
        <w:widowControl/>
        <w:rPr>
          <w:rFonts w:ascii="Times New Roman" w:hAnsi="Times New Roman"/>
          <w:snapToGrid/>
          <w:szCs w:val="24"/>
        </w:rPr>
      </w:pPr>
      <w:r w:rsidRPr="003E37E7">
        <w:rPr>
          <w:rFonts w:ascii="Times New Roman" w:hAnsi="Times New Roman"/>
          <w:snapToGrid/>
          <w:szCs w:val="24"/>
        </w:rPr>
        <w:t>Via:</w:t>
      </w:r>
      <w:r w:rsidRPr="003E37E7">
        <w:rPr>
          <w:rFonts w:ascii="Times New Roman" w:hAnsi="Times New Roman"/>
          <w:snapToGrid/>
          <w:szCs w:val="24"/>
        </w:rPr>
        <w:tab/>
        <w:t>Commanding Officer, (Applicant's Command)</w:t>
      </w:r>
    </w:p>
    <w:p w14:paraId="029D666E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6B6F2ED3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Subj:</w:t>
      </w:r>
      <w:r>
        <w:rPr>
          <w:rFonts w:ascii="Times New Roman" w:hAnsi="Times New Roman"/>
          <w:szCs w:val="24"/>
        </w:rPr>
        <w:tab/>
      </w:r>
      <w:r w:rsidRPr="00227E75">
        <w:rPr>
          <w:rFonts w:ascii="Times New Roman" w:hAnsi="Times New Roman"/>
          <w:szCs w:val="24"/>
        </w:rPr>
        <w:t xml:space="preserve">REQUEST FOR FUNDING OF </w:t>
      </w:r>
      <w:r>
        <w:rPr>
          <w:rFonts w:ascii="Times New Roman" w:hAnsi="Times New Roman"/>
          <w:szCs w:val="24"/>
        </w:rPr>
        <w:t>INTEGRAL PARTS OF TRAINING</w:t>
      </w:r>
      <w:r w:rsidRPr="00227E75">
        <w:rPr>
          <w:rFonts w:ascii="Times New Roman" w:hAnsi="Times New Roman"/>
          <w:szCs w:val="24"/>
        </w:rPr>
        <w:t xml:space="preserve">         </w:t>
      </w:r>
    </w:p>
    <w:p w14:paraId="23643C95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5774E822" w14:textId="77777777" w:rsidR="005F3AB7" w:rsidRDefault="005F3AB7" w:rsidP="005F3AB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Ref:</w:t>
      </w:r>
      <w:r>
        <w:rPr>
          <w:rFonts w:ascii="Times New Roman" w:hAnsi="Times New Roman"/>
          <w:szCs w:val="24"/>
        </w:rPr>
        <w:tab/>
      </w:r>
      <w:r w:rsidRPr="00227E75">
        <w:rPr>
          <w:rFonts w:ascii="Times New Roman" w:hAnsi="Times New Roman"/>
          <w:szCs w:val="24"/>
        </w:rPr>
        <w:t xml:space="preserve">(a) </w:t>
      </w:r>
      <w:r>
        <w:rPr>
          <w:rFonts w:ascii="Times New Roman" w:hAnsi="Times New Roman"/>
          <w:szCs w:val="24"/>
        </w:rPr>
        <w:t>BUMEDINST 1500.19B</w:t>
      </w:r>
    </w:p>
    <w:p w14:paraId="3AFA4F8C" w14:textId="77777777" w:rsidR="005F3AB7" w:rsidRPr="00227E75" w:rsidRDefault="005F3AB7" w:rsidP="005F3AB7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(b) Joint</w:t>
      </w:r>
      <w:r w:rsidRPr="00684B18">
        <w:rPr>
          <w:rFonts w:ascii="Times New Roman" w:hAnsi="Times New Roman"/>
          <w:szCs w:val="24"/>
        </w:rPr>
        <w:t xml:space="preserve"> Travel Regulations</w:t>
      </w:r>
      <w:r>
        <w:rPr>
          <w:rFonts w:ascii="Times New Roman" w:hAnsi="Times New Roman"/>
          <w:szCs w:val="24"/>
        </w:rPr>
        <w:t xml:space="preserve"> (JTR 01-01-18)</w:t>
      </w:r>
    </w:p>
    <w:p w14:paraId="2FCA769E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05354D30" w14:textId="77777777" w:rsidR="005F3AB7" w:rsidRDefault="005F3AB7" w:rsidP="005F3AB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Encl:</w:t>
      </w:r>
      <w:r>
        <w:rPr>
          <w:rFonts w:ascii="Times New Roman" w:hAnsi="Times New Roman"/>
          <w:szCs w:val="24"/>
        </w:rPr>
        <w:tab/>
      </w:r>
      <w:r w:rsidRPr="00684B18">
        <w:rPr>
          <w:rFonts w:ascii="Times New Roman" w:hAnsi="Times New Roman"/>
          <w:szCs w:val="24"/>
        </w:rPr>
        <w:t>(1</w:t>
      </w:r>
      <w:r>
        <w:rPr>
          <w:rFonts w:ascii="Times New Roman" w:hAnsi="Times New Roman"/>
          <w:szCs w:val="24"/>
        </w:rPr>
        <w:t>) Course/conference/meeting brochure (if applicable)</w:t>
      </w:r>
    </w:p>
    <w:p w14:paraId="68DEF058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(2) Letter of verification from Program Director </w:t>
      </w:r>
    </w:p>
    <w:p w14:paraId="4BB74BDD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51E64CB4" w14:textId="77777777" w:rsidR="005F3AB7" w:rsidRDefault="005F3AB7" w:rsidP="005F3AB7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 xml:space="preserve">I request approval to attend the </w:t>
      </w:r>
      <w:r>
        <w:rPr>
          <w:rFonts w:ascii="Times New Roman" w:hAnsi="Times New Roman"/>
          <w:szCs w:val="24"/>
        </w:rPr>
        <w:t xml:space="preserve">Integral Parts of Training </w:t>
      </w:r>
      <w:r w:rsidRPr="00227E75">
        <w:rPr>
          <w:rFonts w:ascii="Times New Roman" w:hAnsi="Times New Roman"/>
          <w:szCs w:val="24"/>
        </w:rPr>
        <w:t>described in enclosure (1), and listed below, on TAD orders per reference (a).</w:t>
      </w:r>
      <w:r>
        <w:rPr>
          <w:rFonts w:ascii="Times New Roman" w:hAnsi="Times New Roman"/>
          <w:szCs w:val="24"/>
        </w:rPr>
        <w:t xml:space="preserve"> Enclosure (2) is provided as documentary evidence that this is required Integral Parts of Training (IPOT). </w:t>
      </w:r>
    </w:p>
    <w:p w14:paraId="0B19730E" w14:textId="77777777" w:rsidR="005F3AB7" w:rsidRDefault="005F3AB7" w:rsidP="005F3AB7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6A5F9582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Title of course/conference/meeting/rotation</w:t>
      </w:r>
      <w:r w:rsidRPr="00684B18">
        <w:rPr>
          <w:rFonts w:ascii="Times New Roman" w:hAnsi="Times New Roman"/>
          <w:szCs w:val="24"/>
        </w:rPr>
        <w:t>:</w:t>
      </w:r>
    </w:p>
    <w:p w14:paraId="6FF7899F" w14:textId="77777777" w:rsidR="005F3AB7" w:rsidRDefault="005F3AB7" w:rsidP="005F3AB7">
      <w:pPr>
        <w:tabs>
          <w:tab w:val="left" w:pos="720"/>
        </w:tabs>
        <w:ind w:left="360"/>
        <w:rPr>
          <w:rFonts w:ascii="Times New Roman" w:hAnsi="Times New Roman"/>
          <w:szCs w:val="24"/>
        </w:rPr>
      </w:pPr>
    </w:p>
    <w:p w14:paraId="06677A19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Location:</w:t>
      </w:r>
    </w:p>
    <w:p w14:paraId="4AC3C2C2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531376B9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Inclusive dates (not including travel):</w:t>
      </w:r>
      <w:r w:rsidRPr="003E37E7">
        <w:rPr>
          <w:rFonts w:ascii="Times New Roman" w:hAnsi="Times New Roman"/>
          <w:snapToGrid/>
          <w:szCs w:val="24"/>
        </w:rPr>
        <w:t xml:space="preserve"> </w:t>
      </w:r>
      <w:r w:rsidRPr="003E37E7">
        <w:rPr>
          <w:rFonts w:ascii="Times New Roman" w:hAnsi="Times New Roman"/>
          <w:szCs w:val="24"/>
        </w:rPr>
        <w:t>From _____ to _____.</w:t>
      </w:r>
    </w:p>
    <w:p w14:paraId="2CBE86C7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24454587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Cut-off date for registration:</w:t>
      </w:r>
    </w:p>
    <w:p w14:paraId="10891F97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778DABA2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Sponsor</w:t>
      </w:r>
      <w:r>
        <w:rPr>
          <w:rFonts w:ascii="Times New Roman" w:hAnsi="Times New Roman"/>
          <w:szCs w:val="24"/>
        </w:rPr>
        <w:t>ing institution</w:t>
      </w:r>
      <w:r w:rsidRPr="00684B18">
        <w:rPr>
          <w:rFonts w:ascii="Times New Roman" w:hAnsi="Times New Roman"/>
          <w:szCs w:val="24"/>
        </w:rPr>
        <w:t xml:space="preserve"> of </w:t>
      </w:r>
      <w:r>
        <w:rPr>
          <w:rFonts w:ascii="Times New Roman" w:hAnsi="Times New Roman"/>
          <w:szCs w:val="24"/>
        </w:rPr>
        <w:t>course/conference/meeting/rotation</w:t>
      </w:r>
      <w:r w:rsidRPr="00684B18">
        <w:rPr>
          <w:rFonts w:ascii="Times New Roman" w:hAnsi="Times New Roman"/>
          <w:szCs w:val="24"/>
        </w:rPr>
        <w:t>:</w:t>
      </w:r>
    </w:p>
    <w:p w14:paraId="10FE6682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0AAF380F" w14:textId="77777777" w:rsidR="005F3AB7" w:rsidRPr="00684B18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Course/conference/meeting/rotation</w:t>
      </w:r>
      <w:r w:rsidRPr="00684B18">
        <w:rPr>
          <w:rFonts w:ascii="Times New Roman" w:hAnsi="Times New Roman"/>
          <w:szCs w:val="24"/>
        </w:rPr>
        <w:t xml:space="preserve"> fees (highlight on enclosure (1)):</w:t>
      </w:r>
    </w:p>
    <w:p w14:paraId="7F065F14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327A74FB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Estimated travel cost</w:t>
      </w:r>
      <w:r>
        <w:rPr>
          <w:rFonts w:ascii="Times New Roman" w:hAnsi="Times New Roman"/>
          <w:szCs w:val="24"/>
        </w:rPr>
        <w:t>:</w:t>
      </w:r>
    </w:p>
    <w:p w14:paraId="1EE69E9F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106000A6" w14:textId="77777777" w:rsidR="005F3AB7" w:rsidRPr="00684B18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Travel is requested from (</w:t>
      </w:r>
      <w:r w:rsidRPr="00684B18">
        <w:rPr>
          <w:rFonts w:ascii="Times New Roman" w:hAnsi="Times New Roman"/>
          <w:szCs w:val="24"/>
          <w:u w:val="single"/>
        </w:rPr>
        <w:t>location)</w:t>
      </w:r>
      <w:r w:rsidRPr="00684B18">
        <w:rPr>
          <w:rFonts w:ascii="Times New Roman" w:hAnsi="Times New Roman"/>
          <w:szCs w:val="24"/>
        </w:rPr>
        <w:t xml:space="preserve"> to (</w:t>
      </w:r>
      <w:r w:rsidRPr="00684B18">
        <w:rPr>
          <w:rFonts w:ascii="Times New Roman" w:hAnsi="Times New Roman"/>
          <w:szCs w:val="24"/>
          <w:u w:val="single"/>
        </w:rPr>
        <w:t>location</w:t>
      </w:r>
      <w:r>
        <w:rPr>
          <w:rFonts w:ascii="Times New Roman" w:hAnsi="Times New Roman"/>
          <w:szCs w:val="24"/>
        </w:rPr>
        <w:t>) and</w:t>
      </w:r>
      <w:r w:rsidRPr="00684B18">
        <w:rPr>
          <w:rFonts w:ascii="Times New Roman" w:hAnsi="Times New Roman"/>
          <w:szCs w:val="24"/>
        </w:rPr>
        <w:t xml:space="preserve"> return to (</w:t>
      </w:r>
      <w:r w:rsidRPr="00684B18">
        <w:rPr>
          <w:rFonts w:ascii="Times New Roman" w:hAnsi="Times New Roman"/>
          <w:szCs w:val="24"/>
          <w:u w:val="single"/>
        </w:rPr>
        <w:t>location).</w:t>
      </w:r>
    </w:p>
    <w:p w14:paraId="4E058D56" w14:textId="77777777" w:rsidR="005F3AB7" w:rsidRDefault="005F3AB7" w:rsidP="005F3AB7">
      <w:pPr>
        <w:tabs>
          <w:tab w:val="left" w:pos="1260"/>
        </w:tabs>
        <w:ind w:left="720" w:firstLine="1080"/>
        <w:rPr>
          <w:rFonts w:ascii="Times New Roman" w:hAnsi="Times New Roman"/>
          <w:szCs w:val="24"/>
        </w:rPr>
      </w:pPr>
    </w:p>
    <w:p w14:paraId="460BFC73" w14:textId="77777777" w:rsidR="005F3AB7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Contract airfare is available and desired:  Yes   No</w:t>
      </w:r>
    </w:p>
    <w:p w14:paraId="54E0AA4F" w14:textId="77777777" w:rsidR="005F3AB7" w:rsidRDefault="005F3AB7" w:rsidP="005F3AB7">
      <w:pPr>
        <w:tabs>
          <w:tab w:val="left" w:pos="1260"/>
        </w:tabs>
        <w:ind w:firstLine="1080"/>
        <w:rPr>
          <w:rFonts w:ascii="Times New Roman" w:hAnsi="Times New Roman"/>
          <w:szCs w:val="24"/>
        </w:rPr>
      </w:pPr>
    </w:p>
    <w:p w14:paraId="49F26D11" w14:textId="77777777" w:rsidR="005F3AB7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C61351">
        <w:rPr>
          <w:rFonts w:ascii="Times New Roman" w:hAnsi="Times New Roman"/>
          <w:szCs w:val="24"/>
        </w:rPr>
        <w:t xml:space="preserve">Government transportation </w:t>
      </w:r>
      <w:r>
        <w:rPr>
          <w:rFonts w:ascii="Times New Roman" w:hAnsi="Times New Roman"/>
          <w:szCs w:val="24"/>
        </w:rPr>
        <w:t>(</w:t>
      </w:r>
      <w:r w:rsidRPr="00684B18">
        <w:rPr>
          <w:rFonts w:ascii="Times New Roman" w:hAnsi="Times New Roman"/>
          <w:szCs w:val="24"/>
        </w:rPr>
        <w:t>GTR</w:t>
      </w:r>
      <w:r>
        <w:rPr>
          <w:rFonts w:ascii="Times New Roman" w:hAnsi="Times New Roman"/>
          <w:szCs w:val="24"/>
        </w:rPr>
        <w:t>)</w:t>
      </w:r>
      <w:r w:rsidRPr="00684B18">
        <w:rPr>
          <w:rFonts w:ascii="Times New Roman" w:hAnsi="Times New Roman"/>
          <w:szCs w:val="24"/>
        </w:rPr>
        <w:t xml:space="preserve"> is available and desired:  Yes  No</w:t>
      </w:r>
    </w:p>
    <w:p w14:paraId="744F133E" w14:textId="77777777" w:rsidR="005F3AB7" w:rsidRDefault="005F3AB7" w:rsidP="005F3AB7">
      <w:pPr>
        <w:tabs>
          <w:tab w:val="left" w:pos="1260"/>
        </w:tabs>
        <w:ind w:firstLine="1080"/>
        <w:rPr>
          <w:rFonts w:ascii="Times New Roman" w:hAnsi="Times New Roman"/>
          <w:szCs w:val="24"/>
          <w:highlight w:val="yellow"/>
        </w:rPr>
      </w:pPr>
    </w:p>
    <w:p w14:paraId="18A22B36" w14:textId="77777777" w:rsidR="005F3AB7" w:rsidRPr="00684B18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>Accounting data</w:t>
      </w:r>
      <w:r>
        <w:rPr>
          <w:rFonts w:ascii="Times New Roman" w:hAnsi="Times New Roman"/>
          <w:szCs w:val="24"/>
        </w:rPr>
        <w:t xml:space="preserve"> should be in:    DTS    ATOS </w:t>
      </w:r>
    </w:p>
    <w:p w14:paraId="2060697F" w14:textId="77777777" w:rsidR="005F3AB7" w:rsidRDefault="005F3AB7" w:rsidP="005F3AB7">
      <w:pPr>
        <w:rPr>
          <w:rFonts w:ascii="Times New Roman" w:hAnsi="Times New Roman"/>
          <w:szCs w:val="24"/>
        </w:rPr>
      </w:pPr>
    </w:p>
    <w:p w14:paraId="2DBBED6D" w14:textId="77777777" w:rsidR="005F3AB7" w:rsidRPr="00684B18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 xml:space="preserve">Per diem at </w:t>
      </w:r>
      <w:r>
        <w:rPr>
          <w:rFonts w:ascii="Times New Roman" w:hAnsi="Times New Roman"/>
          <w:szCs w:val="24"/>
        </w:rPr>
        <w:t>training</w:t>
      </w:r>
      <w:r w:rsidRPr="00684B18">
        <w:rPr>
          <w:rFonts w:ascii="Times New Roman" w:hAnsi="Times New Roman"/>
          <w:szCs w:val="24"/>
        </w:rPr>
        <w:t xml:space="preserve"> location: </w:t>
      </w:r>
    </w:p>
    <w:p w14:paraId="1D904298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 xml:space="preserve">       </w:t>
      </w:r>
    </w:p>
    <w:p w14:paraId="42578C72" w14:textId="77777777" w:rsidR="005F3AB7" w:rsidRPr="00227E75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>Government quarte</w:t>
      </w:r>
      <w:r>
        <w:rPr>
          <w:rFonts w:ascii="Times New Roman" w:hAnsi="Times New Roman"/>
          <w:szCs w:val="24"/>
        </w:rPr>
        <w:t>rs are available:  Yes  No</w:t>
      </w:r>
    </w:p>
    <w:p w14:paraId="33B3D957" w14:textId="77777777" w:rsidR="005F3AB7" w:rsidRDefault="005F3AB7" w:rsidP="005F3AB7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Page 1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Appendix G</w:t>
      </w:r>
    </w:p>
    <w:p w14:paraId="15A5B5FA" w14:textId="77777777" w:rsidR="005F3AB7" w:rsidRPr="00227E75" w:rsidRDefault="005F3AB7" w:rsidP="005F3AB7">
      <w:pPr>
        <w:numPr>
          <w:ilvl w:val="2"/>
          <w:numId w:val="1"/>
        </w:numPr>
        <w:tabs>
          <w:tab w:val="left" w:pos="1260"/>
        </w:tabs>
        <w:ind w:left="0" w:firstLine="108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lastRenderedPageBreak/>
        <w:t>Government messing is available:  Yes  No</w:t>
      </w:r>
    </w:p>
    <w:p w14:paraId="1142E35B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4E18E1FD" w14:textId="77777777" w:rsidR="005F3AB7" w:rsidRPr="00227E75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>Estimated miscellaneous expenses:</w:t>
      </w:r>
      <w:r>
        <w:rPr>
          <w:rFonts w:ascii="Times New Roman" w:hAnsi="Times New Roman"/>
          <w:szCs w:val="24"/>
        </w:rPr>
        <w:t xml:space="preserve"> $____</w:t>
      </w:r>
    </w:p>
    <w:p w14:paraId="2BA28F23" w14:textId="77777777" w:rsidR="005F3AB7" w:rsidRPr="00227E75" w:rsidRDefault="005F3AB7" w:rsidP="005F3AB7">
      <w:pPr>
        <w:tabs>
          <w:tab w:val="left" w:pos="720"/>
        </w:tabs>
        <w:ind w:left="360"/>
        <w:rPr>
          <w:rFonts w:ascii="Times New Roman" w:hAnsi="Times New Roman"/>
          <w:szCs w:val="24"/>
        </w:rPr>
      </w:pPr>
    </w:p>
    <w:p w14:paraId="1659FE98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Continuing education units, </w:t>
      </w:r>
      <w:r w:rsidRPr="00227E75">
        <w:rPr>
          <w:rFonts w:ascii="Times New Roman" w:hAnsi="Times New Roman"/>
          <w:szCs w:val="24"/>
        </w:rPr>
        <w:t>credits</w:t>
      </w:r>
      <w:r>
        <w:rPr>
          <w:rFonts w:ascii="Times New Roman" w:hAnsi="Times New Roman"/>
          <w:szCs w:val="24"/>
        </w:rPr>
        <w:t>, or program hours</w:t>
      </w:r>
      <w:r w:rsidRPr="00227E75">
        <w:rPr>
          <w:rFonts w:ascii="Times New Roman" w:hAnsi="Times New Roman"/>
          <w:szCs w:val="24"/>
        </w:rPr>
        <w:t xml:space="preserve"> to be awarded:</w:t>
      </w:r>
      <w:r>
        <w:rPr>
          <w:rFonts w:ascii="Times New Roman" w:hAnsi="Times New Roman"/>
          <w:szCs w:val="24"/>
        </w:rPr>
        <w:t xml:space="preserve"> ____ hours</w:t>
      </w:r>
    </w:p>
    <w:p w14:paraId="1588CEA2" w14:textId="77777777" w:rsidR="005F3AB7" w:rsidRPr="00227E75" w:rsidRDefault="005F3AB7" w:rsidP="005F3AB7">
      <w:pPr>
        <w:tabs>
          <w:tab w:val="left" w:pos="720"/>
        </w:tabs>
        <w:rPr>
          <w:rFonts w:ascii="Times New Roman" w:hAnsi="Times New Roman"/>
          <w:szCs w:val="24"/>
        </w:rPr>
      </w:pPr>
    </w:p>
    <w:p w14:paraId="3C6BE648" w14:textId="77777777" w:rsidR="005F3AB7" w:rsidRPr="00227E75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684B18">
        <w:rPr>
          <w:rFonts w:ascii="Times New Roman" w:hAnsi="Times New Roman"/>
          <w:szCs w:val="24"/>
        </w:rPr>
        <w:t xml:space="preserve">Leave to be taken in conjunction with this </w:t>
      </w:r>
      <w:r>
        <w:rPr>
          <w:rFonts w:ascii="Times New Roman" w:hAnsi="Times New Roman"/>
          <w:szCs w:val="24"/>
        </w:rPr>
        <w:t>IPOT Travel</w:t>
      </w:r>
      <w:r w:rsidRPr="00684B1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From _______ to ________</w:t>
      </w:r>
    </w:p>
    <w:p w14:paraId="126E324C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288C54CB" w14:textId="77777777" w:rsidR="005F3AB7" w:rsidRPr="00227E75" w:rsidRDefault="005F3AB7" w:rsidP="005F3AB7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 xml:space="preserve">I </w:t>
      </w:r>
      <w:r w:rsidRPr="007E6A68">
        <w:rPr>
          <w:rFonts w:ascii="Times New Roman" w:hAnsi="Times New Roman"/>
          <w:szCs w:val="24"/>
        </w:rPr>
        <w:t xml:space="preserve">have/have not (select one) </w:t>
      </w:r>
      <w:r w:rsidRPr="00227E75">
        <w:rPr>
          <w:rFonts w:ascii="Times New Roman" w:hAnsi="Times New Roman"/>
          <w:szCs w:val="24"/>
        </w:rPr>
        <w:t>received orders for RAD/RET/PCS moves. My projected rotation date from my current duty station is __________.</w:t>
      </w:r>
    </w:p>
    <w:p w14:paraId="2A9DB8A7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7FC1AE63" w14:textId="77777777" w:rsidR="005F3AB7" w:rsidRPr="00227E75" w:rsidRDefault="005F3AB7" w:rsidP="005F3AB7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>I may be reached by:</w:t>
      </w:r>
    </w:p>
    <w:p w14:paraId="444C165C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Phone:  (___)____________</w:t>
      </w:r>
    </w:p>
    <w:p w14:paraId="36028DC8" w14:textId="77777777" w:rsidR="005F3AB7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 xml:space="preserve">FAX:    </w:t>
      </w:r>
      <w:r>
        <w:rPr>
          <w:rFonts w:ascii="Times New Roman" w:hAnsi="Times New Roman"/>
          <w:szCs w:val="24"/>
        </w:rPr>
        <w:t>(___)____________</w:t>
      </w:r>
    </w:p>
    <w:p w14:paraId="1B05FAA4" w14:textId="77777777" w:rsidR="005F3AB7" w:rsidRPr="00227E75" w:rsidRDefault="005F3AB7" w:rsidP="005F3AB7">
      <w:pPr>
        <w:numPr>
          <w:ilvl w:val="1"/>
          <w:numId w:val="1"/>
        </w:numPr>
        <w:tabs>
          <w:tab w:val="left" w:pos="720"/>
        </w:tabs>
        <w:ind w:left="0" w:firstLine="360"/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>E-mail: ________________________________</w:t>
      </w:r>
    </w:p>
    <w:p w14:paraId="4F6D15E8" w14:textId="77777777" w:rsidR="005F3AB7" w:rsidRPr="00227E75" w:rsidRDefault="005F3AB7" w:rsidP="005F3AB7">
      <w:pPr>
        <w:rPr>
          <w:rFonts w:ascii="Times New Roman" w:hAnsi="Times New Roman"/>
          <w:b/>
          <w:bCs/>
          <w:szCs w:val="24"/>
        </w:rPr>
      </w:pPr>
    </w:p>
    <w:p w14:paraId="26EE4531" w14:textId="77777777" w:rsidR="005F3AB7" w:rsidRDefault="005F3AB7" w:rsidP="005F3AB7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/>
          <w:szCs w:val="24"/>
        </w:rPr>
      </w:pPr>
      <w:r w:rsidRPr="002C65B3">
        <w:rPr>
          <w:rFonts w:ascii="Times New Roman" w:hAnsi="Times New Roman"/>
          <w:szCs w:val="24"/>
        </w:rPr>
        <w:t>The TAD point of contact at my Command to receive the funding information and process my orders is:</w:t>
      </w:r>
    </w:p>
    <w:p w14:paraId="1DE12F76" w14:textId="77777777" w:rsidR="005F3AB7" w:rsidRPr="002C65B3" w:rsidRDefault="005F3AB7" w:rsidP="005F3AB7">
      <w:pPr>
        <w:tabs>
          <w:tab w:val="left" w:pos="360"/>
        </w:tabs>
        <w:rPr>
          <w:rFonts w:ascii="Times New Roman" w:hAnsi="Times New Roman"/>
          <w:szCs w:val="24"/>
        </w:rPr>
      </w:pPr>
    </w:p>
    <w:p w14:paraId="62E6805B" w14:textId="77777777" w:rsidR="005F3AB7" w:rsidRPr="00DB1FA3" w:rsidRDefault="005F3AB7" w:rsidP="005F3AB7">
      <w:pPr>
        <w:ind w:firstLine="360"/>
        <w:rPr>
          <w:rFonts w:ascii="Times New Roman" w:hAnsi="Times New Roman"/>
          <w:szCs w:val="24"/>
        </w:rPr>
      </w:pPr>
      <w:r w:rsidRPr="00DB1FA3">
        <w:rPr>
          <w:rFonts w:ascii="Times New Roman" w:hAnsi="Times New Roman"/>
          <w:szCs w:val="24"/>
        </w:rPr>
        <w:t>Name(s):____________________________________________________</w:t>
      </w:r>
    </w:p>
    <w:p w14:paraId="3FD70FA1" w14:textId="77777777" w:rsidR="005F3AB7" w:rsidRDefault="005F3AB7" w:rsidP="005F3AB7">
      <w:pPr>
        <w:ind w:firstLine="360"/>
        <w:rPr>
          <w:rFonts w:ascii="Times New Roman" w:hAnsi="Times New Roman"/>
          <w:szCs w:val="24"/>
        </w:rPr>
      </w:pPr>
      <w:r w:rsidRPr="00DB1FA3">
        <w:rPr>
          <w:rFonts w:ascii="Times New Roman" w:hAnsi="Times New Roman"/>
          <w:szCs w:val="24"/>
        </w:rPr>
        <w:t>E-Mail Address</w:t>
      </w:r>
      <w:r>
        <w:rPr>
          <w:rFonts w:ascii="Times New Roman" w:hAnsi="Times New Roman"/>
          <w:szCs w:val="24"/>
        </w:rPr>
        <w:t>(</w:t>
      </w:r>
      <w:r w:rsidRPr="00DB1FA3">
        <w:rPr>
          <w:rFonts w:ascii="Times New Roman" w:hAnsi="Times New Roman"/>
          <w:szCs w:val="24"/>
        </w:rPr>
        <w:t>es</w:t>
      </w:r>
      <w:r>
        <w:rPr>
          <w:rFonts w:ascii="Times New Roman" w:hAnsi="Times New Roman"/>
          <w:szCs w:val="24"/>
        </w:rPr>
        <w:t>)</w:t>
      </w:r>
      <w:r w:rsidRPr="00DB1FA3">
        <w:rPr>
          <w:rFonts w:ascii="Times New Roman" w:hAnsi="Times New Roman"/>
          <w:szCs w:val="24"/>
        </w:rPr>
        <w:t xml:space="preserve">: __________________________________________  </w:t>
      </w:r>
    </w:p>
    <w:p w14:paraId="387F74E5" w14:textId="77777777" w:rsidR="005F3AB7" w:rsidRPr="00911061" w:rsidRDefault="005F3AB7" w:rsidP="005F3AB7">
      <w:pPr>
        <w:ind w:firstLine="360"/>
        <w:rPr>
          <w:rFonts w:ascii="Times New Roman" w:hAnsi="Times New Roman"/>
          <w:szCs w:val="24"/>
        </w:rPr>
      </w:pPr>
      <w:r w:rsidRPr="00DB1FA3">
        <w:rPr>
          <w:rFonts w:ascii="Times New Roman" w:hAnsi="Times New Roman"/>
          <w:szCs w:val="24"/>
        </w:rPr>
        <w:t>Phone</w:t>
      </w:r>
      <w:r>
        <w:rPr>
          <w:rFonts w:ascii="Times New Roman" w:hAnsi="Times New Roman"/>
          <w:szCs w:val="24"/>
        </w:rPr>
        <w:t>(s)</w:t>
      </w:r>
      <w:r w:rsidRPr="00DB1FA3">
        <w:rPr>
          <w:rFonts w:ascii="Times New Roman" w:hAnsi="Times New Roman"/>
          <w:szCs w:val="24"/>
        </w:rPr>
        <w:t>: ______________</w:t>
      </w:r>
    </w:p>
    <w:p w14:paraId="0CB45421" w14:textId="77777777" w:rsidR="005F3AB7" w:rsidRPr="00BE6902" w:rsidRDefault="005F3AB7" w:rsidP="005F3AB7">
      <w:pPr>
        <w:rPr>
          <w:rFonts w:ascii="Times New Roman" w:hAnsi="Times New Roman"/>
          <w:szCs w:val="24"/>
        </w:rPr>
      </w:pPr>
    </w:p>
    <w:p w14:paraId="7D0C2EC8" w14:textId="77777777" w:rsidR="005F3AB7" w:rsidRPr="007E6A68" w:rsidRDefault="005F3AB7" w:rsidP="005F3AB7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/>
          <w:snapToGrid/>
          <w:szCs w:val="24"/>
        </w:rPr>
      </w:pPr>
      <w:r w:rsidRPr="007E6A68">
        <w:rPr>
          <w:rFonts w:ascii="Times New Roman" w:hAnsi="Times New Roman"/>
          <w:snapToGrid/>
          <w:szCs w:val="24"/>
        </w:rPr>
        <w:t>I certify the following:</w:t>
      </w:r>
    </w:p>
    <w:p w14:paraId="576BA2B8" w14:textId="77777777" w:rsidR="005F3AB7" w:rsidRPr="007E6A68" w:rsidRDefault="005F3AB7" w:rsidP="005F3AB7">
      <w:pPr>
        <w:widowControl/>
        <w:tabs>
          <w:tab w:val="left" w:pos="360"/>
        </w:tabs>
        <w:rPr>
          <w:rFonts w:ascii="Times New Roman" w:hAnsi="Times New Roman"/>
          <w:snapToGrid/>
          <w:szCs w:val="24"/>
        </w:rPr>
      </w:pPr>
    </w:p>
    <w:p w14:paraId="574E549E" w14:textId="77777777" w:rsidR="005F3AB7" w:rsidRPr="007E6A68" w:rsidRDefault="005F3AB7" w:rsidP="005F3AB7">
      <w:pPr>
        <w:widowControl/>
        <w:numPr>
          <w:ilvl w:val="1"/>
          <w:numId w:val="2"/>
        </w:numPr>
        <w:ind w:left="0" w:firstLine="360"/>
        <w:rPr>
          <w:rFonts w:ascii="Times New Roman" w:hAnsi="Times New Roman"/>
          <w:snapToGrid/>
          <w:szCs w:val="24"/>
        </w:rPr>
      </w:pPr>
      <w:r w:rsidRPr="007E6A68">
        <w:rPr>
          <w:rFonts w:ascii="Times New Roman" w:hAnsi="Times New Roman"/>
          <w:snapToGrid/>
          <w:szCs w:val="24"/>
        </w:rPr>
        <w:t xml:space="preserve">Attendance at the above course/conference/meeting/rotation will </w:t>
      </w:r>
      <w:r>
        <w:rPr>
          <w:rFonts w:ascii="Times New Roman" w:hAnsi="Times New Roman"/>
          <w:snapToGrid/>
          <w:szCs w:val="24"/>
        </w:rPr>
        <w:t xml:space="preserve">meet </w:t>
      </w:r>
      <w:r w:rsidRPr="007E6A68">
        <w:rPr>
          <w:rFonts w:ascii="Times New Roman" w:hAnsi="Times New Roman"/>
          <w:snapToGrid/>
          <w:szCs w:val="24"/>
        </w:rPr>
        <w:t>all requirements set forth in references (a) and (b).</w:t>
      </w:r>
    </w:p>
    <w:p w14:paraId="73112130" w14:textId="77777777" w:rsidR="005F3AB7" w:rsidRPr="007E6A68" w:rsidRDefault="005F3AB7" w:rsidP="005F3AB7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73332EF0" w14:textId="77777777" w:rsidR="005F3AB7" w:rsidRPr="007E6A68" w:rsidRDefault="005F3AB7" w:rsidP="005F3AB7">
      <w:pPr>
        <w:widowControl/>
        <w:numPr>
          <w:ilvl w:val="1"/>
          <w:numId w:val="2"/>
        </w:numPr>
        <w:ind w:left="0" w:firstLine="360"/>
        <w:rPr>
          <w:rFonts w:ascii="Times New Roman" w:hAnsi="Times New Roman"/>
          <w:snapToGrid/>
          <w:szCs w:val="24"/>
        </w:rPr>
      </w:pPr>
      <w:r w:rsidRPr="007E6A68">
        <w:rPr>
          <w:rFonts w:ascii="Times New Roman" w:hAnsi="Times New Roman"/>
          <w:snapToGrid/>
          <w:szCs w:val="24"/>
        </w:rPr>
        <w:t>I am a member/nonmember (select one) of the sponsoring agency or organization.</w:t>
      </w:r>
    </w:p>
    <w:p w14:paraId="0D9C9AD0" w14:textId="77777777" w:rsidR="005F3AB7" w:rsidRPr="007E6A68" w:rsidRDefault="005F3AB7" w:rsidP="005F3AB7">
      <w:pPr>
        <w:widowControl/>
        <w:ind w:left="720"/>
        <w:rPr>
          <w:rFonts w:ascii="Times New Roman" w:hAnsi="Times New Roman"/>
          <w:snapToGrid/>
          <w:szCs w:val="24"/>
        </w:rPr>
      </w:pPr>
    </w:p>
    <w:p w14:paraId="4BEBC726" w14:textId="77777777" w:rsidR="005F3AB7" w:rsidRPr="007E6A68" w:rsidRDefault="005F3AB7" w:rsidP="005F3AB7">
      <w:pPr>
        <w:widowControl/>
        <w:numPr>
          <w:ilvl w:val="1"/>
          <w:numId w:val="2"/>
        </w:numPr>
        <w:ind w:left="0" w:firstLine="360"/>
        <w:rPr>
          <w:rFonts w:ascii="Times New Roman" w:hAnsi="Times New Roman"/>
          <w:snapToGrid/>
          <w:szCs w:val="24"/>
        </w:rPr>
      </w:pPr>
      <w:r w:rsidRPr="007E6A68">
        <w:rPr>
          <w:rFonts w:ascii="Times New Roman" w:hAnsi="Times New Roman"/>
          <w:snapToGrid/>
          <w:szCs w:val="24"/>
        </w:rPr>
        <w:t>I understand any advance payment of fees or related expenses from personal funds will be my responsibility if this request is not approved.</w:t>
      </w:r>
    </w:p>
    <w:p w14:paraId="2F43CF61" w14:textId="77777777" w:rsidR="005F3AB7" w:rsidRPr="007E6A68" w:rsidRDefault="005F3AB7" w:rsidP="005F3AB7">
      <w:pPr>
        <w:widowControl/>
        <w:ind w:left="720"/>
        <w:rPr>
          <w:rFonts w:ascii="Times New Roman" w:hAnsi="Times New Roman"/>
          <w:snapToGrid/>
          <w:szCs w:val="24"/>
        </w:rPr>
      </w:pPr>
    </w:p>
    <w:p w14:paraId="57777628" w14:textId="77777777" w:rsidR="005F3AB7" w:rsidRPr="007E6A68" w:rsidRDefault="005F3AB7" w:rsidP="005F3AB7">
      <w:pPr>
        <w:widowControl/>
        <w:numPr>
          <w:ilvl w:val="1"/>
          <w:numId w:val="2"/>
        </w:numPr>
        <w:ind w:left="0" w:firstLine="360"/>
        <w:rPr>
          <w:rFonts w:ascii="Times New Roman" w:hAnsi="Times New Roman"/>
          <w:snapToGrid/>
          <w:szCs w:val="24"/>
        </w:rPr>
      </w:pPr>
      <w:r w:rsidRPr="007E6A68">
        <w:rPr>
          <w:rFonts w:ascii="Times New Roman" w:hAnsi="Times New Roman"/>
          <w:snapToGrid/>
          <w:szCs w:val="24"/>
        </w:rPr>
        <w:t>I understand I shall comply with reference (b) by submitting a travel claim to my local personnel support detachment (PSD) within 5 calendar days of return from travel.</w:t>
      </w:r>
    </w:p>
    <w:p w14:paraId="1CFCC608" w14:textId="77777777" w:rsidR="005F3AB7" w:rsidRPr="007E6A68" w:rsidRDefault="005F3AB7" w:rsidP="005F3AB7">
      <w:pPr>
        <w:widowControl/>
        <w:ind w:left="720"/>
        <w:rPr>
          <w:rFonts w:ascii="Times New Roman" w:hAnsi="Times New Roman"/>
          <w:snapToGrid/>
          <w:szCs w:val="24"/>
        </w:rPr>
      </w:pPr>
    </w:p>
    <w:p w14:paraId="2845F128" w14:textId="77777777" w:rsidR="005F3AB7" w:rsidRPr="007E6A68" w:rsidRDefault="005F3AB7" w:rsidP="005F3AB7">
      <w:pPr>
        <w:widowControl/>
        <w:rPr>
          <w:rFonts w:ascii="Times New Roman" w:hAnsi="Times New Roman"/>
          <w:snapToGrid/>
          <w:szCs w:val="24"/>
        </w:rPr>
      </w:pPr>
    </w:p>
    <w:p w14:paraId="1E41539D" w14:textId="77777777" w:rsidR="005F3AB7" w:rsidRPr="007E6A68" w:rsidRDefault="005F3AB7" w:rsidP="005F3AB7">
      <w:pPr>
        <w:widowControl/>
        <w:rPr>
          <w:rFonts w:ascii="Times New Roman" w:hAnsi="Times New Roman"/>
          <w:snapToGrid/>
          <w:szCs w:val="24"/>
        </w:rPr>
      </w:pPr>
    </w:p>
    <w:p w14:paraId="4B317DD5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44B53F60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</w:p>
    <w:p w14:paraId="784D2E66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 xml:space="preserve">              S</w:t>
      </w:r>
      <w:r w:rsidRPr="005809F3">
        <w:rPr>
          <w:rFonts w:ascii="Times New Roman" w:hAnsi="Times New Roman"/>
          <w:szCs w:val="24"/>
          <w:u w:val="single"/>
        </w:rPr>
        <w:t>ignature</w:t>
      </w:r>
      <w:r>
        <w:rPr>
          <w:rFonts w:ascii="Times New Roman" w:hAnsi="Times New Roman"/>
          <w:szCs w:val="24"/>
          <w:u w:val="single"/>
        </w:rPr>
        <w:t xml:space="preserve">                 </w:t>
      </w:r>
      <w:r>
        <w:rPr>
          <w:rFonts w:ascii="Times New Roman" w:hAnsi="Times New Roman"/>
          <w:szCs w:val="24"/>
          <w:u w:val="single"/>
        </w:rPr>
        <w:softHyphen/>
      </w:r>
    </w:p>
    <w:p w14:paraId="43F9E7CE" w14:textId="77777777" w:rsidR="005F3AB7" w:rsidRPr="00227E75" w:rsidRDefault="005F3AB7" w:rsidP="005F3AB7">
      <w:pPr>
        <w:rPr>
          <w:rFonts w:ascii="Times New Roman" w:hAnsi="Times New Roman"/>
          <w:szCs w:val="24"/>
        </w:rPr>
      </w:pPr>
      <w:r w:rsidRPr="00227E75">
        <w:rPr>
          <w:rFonts w:ascii="Times New Roman" w:hAnsi="Times New Roman"/>
          <w:szCs w:val="24"/>
        </w:rPr>
        <w:t xml:space="preserve">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(Printed Name)</w:t>
      </w:r>
      <w:r w:rsidRPr="00227E75">
        <w:rPr>
          <w:rFonts w:ascii="Times New Roman" w:hAnsi="Times New Roman"/>
          <w:szCs w:val="24"/>
        </w:rPr>
        <w:t xml:space="preserve"> </w:t>
      </w:r>
    </w:p>
    <w:p w14:paraId="653EA146" w14:textId="77777777" w:rsidR="005F3AB7" w:rsidRDefault="005F3AB7" w:rsidP="005F3AB7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Cs w:val="24"/>
        </w:rPr>
      </w:pPr>
    </w:p>
    <w:p w14:paraId="2EBDF9A9" w14:textId="77777777" w:rsidR="005F3AB7" w:rsidRDefault="005F3AB7" w:rsidP="005F3AB7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Cs w:val="24"/>
        </w:rPr>
      </w:pPr>
    </w:p>
    <w:p w14:paraId="491F8C34" w14:textId="77777777" w:rsidR="005F3AB7" w:rsidRDefault="005F3AB7" w:rsidP="005F3AB7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Cs w:val="24"/>
        </w:rPr>
      </w:pPr>
    </w:p>
    <w:p w14:paraId="5A528F7D" w14:textId="77777777" w:rsidR="00371C32" w:rsidRPr="005F3AB7" w:rsidRDefault="005F3AB7" w:rsidP="005F3AB7">
      <w:pPr>
        <w:tabs>
          <w:tab w:val="left" w:pos="-1296"/>
          <w:tab w:val="left" w:pos="1008"/>
        </w:tabs>
        <w:suppressAutoHyphens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Page 2                                                   Appendix G</w:t>
      </w:r>
    </w:p>
    <w:sectPr w:rsidR="00371C32" w:rsidRPr="005F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357"/>
    <w:multiLevelType w:val="hybridMultilevel"/>
    <w:tmpl w:val="003C4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C267C6">
      <w:start w:val="1"/>
      <w:numFmt w:val="decimal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72AAB"/>
    <w:multiLevelType w:val="hybridMultilevel"/>
    <w:tmpl w:val="049E6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22213">
    <w:abstractNumId w:val="0"/>
  </w:num>
  <w:num w:numId="2" w16cid:durableId="121958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DCA"/>
    <w:rsid w:val="00371C32"/>
    <w:rsid w:val="005F3AB7"/>
    <w:rsid w:val="00A3567C"/>
    <w:rsid w:val="00D3081F"/>
    <w:rsid w:val="00F8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2B29"/>
  <w15:docId w15:val="{6D085B99-113B-4B14-B12F-9800C9D1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DCA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Medicine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Worm, Donald A., CAPT NMPDC</dc:creator>
  <cp:lastModifiedBy>Molinaro, Joseph D CAPT USN NAVMEDLEADPRODEVCMD (USA)</cp:lastModifiedBy>
  <cp:revision>4</cp:revision>
  <dcterms:created xsi:type="dcterms:W3CDTF">2014-09-22T13:34:00Z</dcterms:created>
  <dcterms:modified xsi:type="dcterms:W3CDTF">2023-06-22T17:57:00Z</dcterms:modified>
</cp:coreProperties>
</file>